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E3A3" w14:textId="7971A278" w:rsidR="00530E8A" w:rsidRDefault="00B41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14:paraId="6D1BCEFC" w14:textId="77777777" w:rsidR="00530E8A" w:rsidRDefault="00E404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1711EED" wp14:editId="1BBC6D99">
            <wp:extent cx="723265" cy="9144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09387" w14:textId="77777777" w:rsidR="00530E8A" w:rsidRDefault="00E40470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sz w:val="44"/>
          <w:szCs w:val="20"/>
          <w:lang w:eastAsia="ru-RU"/>
        </w:rPr>
      </w:pPr>
      <w:r>
        <w:rPr>
          <w:rFonts w:ascii="Garamond" w:eastAsia="Times New Roman" w:hAnsi="Garamond" w:cs="Times New Roman"/>
          <w:b/>
          <w:sz w:val="44"/>
          <w:szCs w:val="20"/>
          <w:lang w:eastAsia="ru-RU"/>
        </w:rPr>
        <w:t>Администрация города Дивногорска</w:t>
      </w:r>
    </w:p>
    <w:p w14:paraId="68889727" w14:textId="77777777" w:rsidR="00530E8A" w:rsidRDefault="00E404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Красноярского края</w:t>
      </w:r>
    </w:p>
    <w:p w14:paraId="5B1BAFB3" w14:textId="77777777" w:rsidR="00530E8A" w:rsidRDefault="00530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0303B85" w14:textId="77777777" w:rsidR="00530E8A" w:rsidRDefault="00E40470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sz w:val="44"/>
          <w:szCs w:val="20"/>
          <w:lang w:eastAsia="ru-RU"/>
        </w:rPr>
      </w:pPr>
      <w:r>
        <w:rPr>
          <w:rFonts w:ascii="Garamond" w:eastAsia="Times New Roman" w:hAnsi="Garamond" w:cs="Times New Roman"/>
          <w:b/>
          <w:sz w:val="44"/>
          <w:szCs w:val="20"/>
          <w:lang w:eastAsia="ru-RU"/>
        </w:rPr>
        <w:t xml:space="preserve">П О С Т А Н О В Л Е Н И Е </w:t>
      </w:r>
    </w:p>
    <w:p w14:paraId="656840D2" w14:textId="77777777" w:rsidR="00530E8A" w:rsidRDefault="00530E8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dashDotStroked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5"/>
        <w:gridCol w:w="5228"/>
      </w:tblGrid>
      <w:tr w:rsidR="00530E8A" w14:paraId="3BB9F9B0" w14:textId="77777777">
        <w:trPr>
          <w:trHeight w:val="40"/>
        </w:trPr>
        <w:tc>
          <w:tcPr>
            <w:tcW w:w="4595" w:type="dxa"/>
            <w:tcBorders>
              <w:top w:val="dashDotStroked" w:sz="24" w:space="0" w:color="auto"/>
              <w:right w:val="nil"/>
            </w:tcBorders>
          </w:tcPr>
          <w:p w14:paraId="6B8B9A85" w14:textId="77777777" w:rsidR="00530E8A" w:rsidRDefault="00530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5228" w:type="dxa"/>
            <w:tcBorders>
              <w:left w:val="nil"/>
            </w:tcBorders>
          </w:tcPr>
          <w:p w14:paraId="65B3BF2C" w14:textId="77777777" w:rsidR="00530E8A" w:rsidRDefault="00530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</w:tr>
      <w:tr w:rsidR="00530E8A" w14:paraId="53A65F7B" w14:textId="77777777">
        <w:tc>
          <w:tcPr>
            <w:tcW w:w="4595" w:type="dxa"/>
            <w:tcBorders>
              <w:top w:val="single" w:sz="4" w:space="0" w:color="auto"/>
              <w:right w:val="nil"/>
            </w:tcBorders>
          </w:tcPr>
          <w:p w14:paraId="68ACB4B2" w14:textId="77777777" w:rsidR="00530E8A" w:rsidRDefault="00530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  <w:tc>
          <w:tcPr>
            <w:tcW w:w="5228" w:type="dxa"/>
            <w:tcBorders>
              <w:left w:val="nil"/>
            </w:tcBorders>
          </w:tcPr>
          <w:p w14:paraId="449CEFC0" w14:textId="77777777" w:rsidR="00530E8A" w:rsidRDefault="00530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</w:tr>
    </w:tbl>
    <w:p w14:paraId="30A9DD82" w14:textId="77777777" w:rsidR="00530E8A" w:rsidRDefault="00530E8A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14:paraId="7FA3864F" w14:textId="77777777" w:rsidR="00530E8A" w:rsidRDefault="00530E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0"/>
          <w:lang w:eastAsia="ru-RU"/>
        </w:rPr>
      </w:pPr>
    </w:p>
    <w:p w14:paraId="3F648CD8" w14:textId="56122D95" w:rsidR="00530E8A" w:rsidRDefault="00E40470">
      <w:pPr>
        <w:spacing w:after="0" w:line="240" w:lineRule="auto"/>
        <w:ind w:left="-9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FFFFF"/>
          <w:sz w:val="24"/>
          <w:szCs w:val="20"/>
          <w:lang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 . ____ . 202</w:t>
      </w:r>
      <w:r w:rsidR="00326E87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г. Дивногорск                                          № _____п</w:t>
      </w:r>
    </w:p>
    <w:p w14:paraId="0F7C15F6" w14:textId="77777777" w:rsidR="00530E8A" w:rsidRDefault="00530E8A">
      <w:pPr>
        <w:spacing w:after="0" w:line="240" w:lineRule="auto"/>
        <w:ind w:left="-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32987" w14:textId="0D6431B5" w:rsidR="00530E8A" w:rsidRDefault="00E4047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62002311"/>
      <w:bookmarkStart w:id="1" w:name="_Hlk16226586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Pr="00EB0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администрации города </w:t>
      </w:r>
      <w:r w:rsidR="004D0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Дивногорска 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</w:t>
      </w:r>
      <w:r w:rsidRPr="00EB0168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B0168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Pr="00EB016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77658" w:rsidRPr="00EB0168">
        <w:rPr>
          <w:rFonts w:ascii="Times New Roman" w:eastAsia="Times New Roman" w:hAnsi="Times New Roman" w:cs="Times New Roman"/>
          <w:sz w:val="24"/>
          <w:szCs w:val="24"/>
          <w:lang w:eastAsia="ru-RU"/>
        </w:rPr>
        <w:t>258</w:t>
      </w:r>
      <w:r w:rsidR="00B77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</w:t>
      </w:r>
      <w:r w:rsidR="00A833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D0D7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7765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утверждении административного регламента по</w:t>
      </w:r>
      <w:r w:rsidRPr="00EB0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предоставлению муниципальной услуги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«Запись</w:t>
      </w:r>
      <w:r w:rsidRPr="00EB0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обзорные, тематические и интерактивные экскурсии</w:t>
      </w:r>
      <w:r>
        <w:rPr>
          <w:rFonts w:ascii="Times New Roman" w:hAnsi="Times New Roman" w:cs="Times New Roman"/>
          <w:sz w:val="24"/>
          <w:szCs w:val="24"/>
        </w:rPr>
        <w:t>»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 (в ред. от 20.05.2014 № 123п, от 29.06.2016 № 109п, от 13.06.2018 № 95п, от 30.08.2019 № 119п, от 25.12.2020 № 225п</w:t>
      </w:r>
      <w:r w:rsidR="00326E87">
        <w:rPr>
          <w:rFonts w:ascii="Times New Roman" w:hAnsi="Times New Roman" w:cs="Times New Roman"/>
          <w:sz w:val="24"/>
          <w:szCs w:val="24"/>
        </w:rPr>
        <w:t>, от 16.09.2024 №165п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D233D9A" w14:textId="6E9F12B7" w:rsidR="00530E8A" w:rsidRPr="00326E87" w:rsidRDefault="00E40470" w:rsidP="00A833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6E87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Постановлением администрации города Дивногорска от 1</w:t>
      </w:r>
      <w:r w:rsidR="00326E87" w:rsidRPr="00326E87">
        <w:rPr>
          <w:rFonts w:ascii="Times New Roman" w:hAnsi="Times New Roman" w:cs="Times New Roman"/>
          <w:sz w:val="24"/>
          <w:szCs w:val="24"/>
          <w:lang w:eastAsia="ru-RU"/>
        </w:rPr>
        <w:t>1.03.2025</w:t>
      </w:r>
      <w:r w:rsidR="00A8334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326E87" w:rsidRPr="00326E8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26E87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326E87" w:rsidRPr="00326E87">
        <w:rPr>
          <w:rFonts w:ascii="Times New Roman" w:hAnsi="Times New Roman" w:cs="Times New Roman"/>
          <w:sz w:val="24"/>
          <w:szCs w:val="24"/>
          <w:lang w:eastAsia="ru-RU"/>
        </w:rPr>
        <w:t>29п</w:t>
      </w:r>
      <w:r w:rsidRPr="00326E87">
        <w:rPr>
          <w:rFonts w:ascii="Times New Roman" w:hAnsi="Times New Roman" w:cs="Times New Roman"/>
          <w:sz w:val="24"/>
          <w:szCs w:val="24"/>
          <w:lang w:eastAsia="ru-RU"/>
        </w:rPr>
        <w:t xml:space="preserve"> «О </w:t>
      </w:r>
      <w:r w:rsidR="00326E87">
        <w:rPr>
          <w:rFonts w:ascii="Times New Roman" w:hAnsi="Times New Roman" w:cs="Times New Roman"/>
          <w:sz w:val="24"/>
          <w:szCs w:val="24"/>
          <w:lang w:eastAsia="ru-RU"/>
        </w:rPr>
        <w:t>внесении изменений в постановление администрации от 27.05.2010 №</w:t>
      </w:r>
      <w:r w:rsidR="004D0D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26E87">
        <w:rPr>
          <w:rFonts w:ascii="Times New Roman" w:hAnsi="Times New Roman" w:cs="Times New Roman"/>
          <w:sz w:val="24"/>
          <w:szCs w:val="24"/>
          <w:lang w:eastAsia="ru-RU"/>
        </w:rPr>
        <w:t>679п «Об утверждении Правил внутреннего трудового распорядка» (в ред. от 06.02.2012 №11п, от 22.06.2020 №86п)</w:t>
      </w:r>
      <w:r w:rsidRPr="00326E87">
        <w:rPr>
          <w:rFonts w:ascii="Times New Roman" w:hAnsi="Times New Roman" w:cs="Times New Roman"/>
          <w:sz w:val="24"/>
          <w:szCs w:val="24"/>
          <w:lang w:eastAsia="ru-RU"/>
        </w:rPr>
        <w:t xml:space="preserve">», руководствуясь   ст. 43 Устава города  Дивногорска,  </w:t>
      </w:r>
    </w:p>
    <w:p w14:paraId="5BFF2E4F" w14:textId="77777777" w:rsidR="00530E8A" w:rsidRPr="00326E87" w:rsidRDefault="00E40470" w:rsidP="00326E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326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14:paraId="67A08615" w14:textId="77777777" w:rsidR="00530E8A" w:rsidRPr="00326E87" w:rsidRDefault="00530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444B75D" w14:textId="0D79DDBD" w:rsidR="00530E8A" w:rsidRPr="00326E87" w:rsidRDefault="004E40CC" w:rsidP="0087275D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0470" w:rsidRPr="00326E87">
        <w:rPr>
          <w:rFonts w:ascii="Times New Roman" w:hAnsi="Times New Roman" w:cs="Times New Roman"/>
          <w:sz w:val="24"/>
          <w:szCs w:val="24"/>
        </w:rPr>
        <w:t>Внести в постановлени</w:t>
      </w:r>
      <w:r w:rsidR="00843263">
        <w:rPr>
          <w:rFonts w:ascii="Times New Roman" w:hAnsi="Times New Roman" w:cs="Times New Roman"/>
          <w:sz w:val="24"/>
          <w:szCs w:val="24"/>
        </w:rPr>
        <w:t>е</w:t>
      </w:r>
      <w:r w:rsidR="00E40470" w:rsidRPr="00326E87">
        <w:rPr>
          <w:rFonts w:ascii="Times New Roman" w:hAnsi="Times New Roman" w:cs="Times New Roman"/>
          <w:sz w:val="24"/>
          <w:szCs w:val="24"/>
        </w:rPr>
        <w:t xml:space="preserve"> администрации города Дивногорска от 03.12.2013 № 258п «Об утверждении административного регламента по предоставлению муниципальной услуги «Запись на обзорные, тематические и интерактивные экскурсии</w:t>
      </w:r>
      <w:r w:rsidR="00E40470" w:rsidRPr="00326E87">
        <w:rPr>
          <w:rFonts w:ascii="Times New Roman" w:eastAsia="Times New Roman CYR" w:hAnsi="Times New Roman" w:cs="Times New Roman"/>
          <w:sz w:val="24"/>
          <w:szCs w:val="24"/>
        </w:rPr>
        <w:t>»</w:t>
      </w:r>
      <w:r w:rsidR="00E40470" w:rsidRPr="00326E87">
        <w:rPr>
          <w:rFonts w:ascii="Times New Roman" w:hAnsi="Times New Roman" w:cs="Times New Roman"/>
          <w:sz w:val="24"/>
          <w:szCs w:val="24"/>
        </w:rPr>
        <w:t xml:space="preserve"> следующие изменения: </w:t>
      </w:r>
    </w:p>
    <w:p w14:paraId="2B3B1532" w14:textId="173C5296" w:rsidR="00530E8A" w:rsidRPr="00A8334A" w:rsidRDefault="004E40CC" w:rsidP="004E40CC">
      <w:pPr>
        <w:pStyle w:val="a6"/>
        <w:numPr>
          <w:ilvl w:val="1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263" w:rsidRPr="00A8334A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A8334A">
        <w:rPr>
          <w:rFonts w:ascii="Times New Roman" w:hAnsi="Times New Roman" w:cs="Times New Roman"/>
          <w:sz w:val="24"/>
          <w:szCs w:val="24"/>
        </w:rPr>
        <w:t>5</w:t>
      </w:r>
      <w:r w:rsidR="00843263" w:rsidRPr="00A8334A">
        <w:rPr>
          <w:rFonts w:ascii="Times New Roman" w:hAnsi="Times New Roman" w:cs="Times New Roman"/>
          <w:sz w:val="24"/>
          <w:szCs w:val="24"/>
        </w:rPr>
        <w:t xml:space="preserve"> п</w:t>
      </w:r>
      <w:r w:rsidR="00E40470" w:rsidRPr="00A8334A">
        <w:rPr>
          <w:rFonts w:ascii="Times New Roman" w:hAnsi="Times New Roman" w:cs="Times New Roman"/>
          <w:sz w:val="24"/>
          <w:szCs w:val="24"/>
        </w:rPr>
        <w:t>ункт</w:t>
      </w:r>
      <w:r w:rsidR="00843263" w:rsidRPr="00A8334A">
        <w:rPr>
          <w:rFonts w:ascii="Times New Roman" w:hAnsi="Times New Roman" w:cs="Times New Roman"/>
          <w:sz w:val="24"/>
          <w:szCs w:val="24"/>
        </w:rPr>
        <w:t>а</w:t>
      </w:r>
      <w:r w:rsidR="00E40470" w:rsidRPr="00A8334A">
        <w:rPr>
          <w:rFonts w:ascii="Times New Roman" w:hAnsi="Times New Roman" w:cs="Times New Roman"/>
          <w:sz w:val="24"/>
          <w:szCs w:val="24"/>
        </w:rPr>
        <w:t xml:space="preserve"> 1.3.2. раздела 1 «Общие положения» </w:t>
      </w:r>
      <w:r w:rsidR="00843263" w:rsidRPr="00A8334A">
        <w:rPr>
          <w:rFonts w:ascii="Times New Roman" w:hAnsi="Times New Roman" w:cs="Times New Roman"/>
          <w:sz w:val="24"/>
          <w:szCs w:val="24"/>
        </w:rPr>
        <w:t>изложи</w:t>
      </w:r>
      <w:r w:rsidR="004D0D75" w:rsidRPr="00A8334A">
        <w:rPr>
          <w:rFonts w:ascii="Times New Roman" w:hAnsi="Times New Roman" w:cs="Times New Roman"/>
          <w:sz w:val="24"/>
          <w:szCs w:val="24"/>
        </w:rPr>
        <w:t>ть</w:t>
      </w:r>
      <w:r w:rsidR="00843263" w:rsidRPr="00A8334A">
        <w:rPr>
          <w:rFonts w:ascii="Times New Roman" w:hAnsi="Times New Roman" w:cs="Times New Roman"/>
          <w:sz w:val="24"/>
          <w:szCs w:val="24"/>
        </w:rPr>
        <w:t xml:space="preserve"> в следующей редакции</w:t>
      </w:r>
      <w:r w:rsidR="00A8334A">
        <w:rPr>
          <w:rFonts w:ascii="Times New Roman" w:hAnsi="Times New Roman" w:cs="Times New Roman"/>
          <w:sz w:val="24"/>
          <w:szCs w:val="24"/>
        </w:rPr>
        <w:t>:</w:t>
      </w:r>
    </w:p>
    <w:p w14:paraId="4C256BA8" w14:textId="1858A011" w:rsidR="00843263" w:rsidRDefault="00843263" w:rsidP="004E4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«Режим работы отдела культуры:</w:t>
      </w:r>
    </w:p>
    <w:p w14:paraId="14A8F1AA" w14:textId="3354C88C" w:rsidR="00326E87" w:rsidRDefault="00843263" w:rsidP="004E4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 -</w:t>
      </w:r>
      <w:bookmarkStart w:id="2" w:name="_Hlk151740265"/>
      <w:r>
        <w:rPr>
          <w:rFonts w:ascii="Times New Roman" w:hAnsi="Times New Roman" w:cs="Times New Roman"/>
          <w:sz w:val="24"/>
          <w:szCs w:val="24"/>
        </w:rPr>
        <w:t>четверг: с 08.00 до 17.00, перерыв на обед – с 12.00-12.48 часов</w:t>
      </w:r>
      <w:r w:rsidR="00A8334A">
        <w:rPr>
          <w:rFonts w:ascii="Times New Roman" w:hAnsi="Times New Roman" w:cs="Times New Roman"/>
          <w:sz w:val="24"/>
          <w:szCs w:val="24"/>
        </w:rPr>
        <w:t>;</w:t>
      </w:r>
    </w:p>
    <w:p w14:paraId="6B7548EA" w14:textId="77777777" w:rsidR="00A8334A" w:rsidRDefault="00843263" w:rsidP="004E4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A8334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 08.00 до 16.00, </w:t>
      </w:r>
      <w:r>
        <w:rPr>
          <w:rFonts w:ascii="Times New Roman" w:hAnsi="Times New Roman" w:cs="Times New Roman"/>
          <w:sz w:val="24"/>
          <w:szCs w:val="24"/>
        </w:rPr>
        <w:t>перерыв на обед – с 12.00-12.48 часов</w:t>
      </w:r>
      <w:r w:rsidR="00A8334A">
        <w:rPr>
          <w:rFonts w:ascii="Times New Roman" w:hAnsi="Times New Roman" w:cs="Times New Roman"/>
          <w:sz w:val="24"/>
          <w:szCs w:val="24"/>
        </w:rPr>
        <w:t>;</w:t>
      </w:r>
    </w:p>
    <w:p w14:paraId="223E55B1" w14:textId="77777777" w:rsidR="004E40CC" w:rsidRDefault="00A8334A" w:rsidP="004E4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Выходные дни – суббота и воскресенье.</w:t>
      </w:r>
    </w:p>
    <w:p w14:paraId="4B8051E8" w14:textId="771C3B90" w:rsidR="00843263" w:rsidRDefault="004E40CC" w:rsidP="004E4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CC">
        <w:rPr>
          <w:rFonts w:ascii="Times New Roman" w:hAnsi="Times New Roman" w:cs="Times New Roman"/>
          <w:sz w:val="24"/>
          <w:szCs w:val="24"/>
        </w:rPr>
        <w:t>Информацию о месте нахождения и графике работы отдела культуры можно получить путем личного обращения в отдел культуры, по справочному телефону, по электронной</w:t>
      </w:r>
      <w:r>
        <w:rPr>
          <w:sz w:val="28"/>
          <w:szCs w:val="28"/>
        </w:rPr>
        <w:t xml:space="preserve"> </w:t>
      </w:r>
      <w:r w:rsidRPr="004E40CC">
        <w:rPr>
          <w:rFonts w:ascii="Times New Roman" w:hAnsi="Times New Roman" w:cs="Times New Roman"/>
          <w:sz w:val="24"/>
          <w:szCs w:val="24"/>
        </w:rPr>
        <w:t>почте,</w:t>
      </w:r>
      <w:r>
        <w:rPr>
          <w:sz w:val="28"/>
          <w:szCs w:val="28"/>
        </w:rPr>
        <w:t xml:space="preserve"> </w:t>
      </w:r>
      <w:r w:rsidRPr="004E40CC">
        <w:rPr>
          <w:rFonts w:ascii="Times New Roman" w:hAnsi="Times New Roman" w:cs="Times New Roman"/>
          <w:sz w:val="24"/>
          <w:szCs w:val="24"/>
        </w:rPr>
        <w:t>на сайте администрации города Дивногорска</w:t>
      </w:r>
      <w:r w:rsidR="004D0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5EDE0B" w14:textId="7B409189" w:rsidR="00530E8A" w:rsidRDefault="004E40CC" w:rsidP="004E40C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D0D75" w:rsidRPr="004D0D75">
        <w:rPr>
          <w:rFonts w:ascii="Times New Roman" w:hAnsi="Times New Roman" w:cs="Times New Roman"/>
          <w:sz w:val="24"/>
          <w:szCs w:val="24"/>
        </w:rPr>
        <w:t>Постановление  подлежит  опубликованию в средствах массовой информации и  размещению</w:t>
      </w:r>
      <w:r w:rsidR="004D0D75" w:rsidRPr="004D0D75">
        <w:rPr>
          <w:rFonts w:ascii="Times New Roman" w:hAnsi="Times New Roman" w:cs="Times New Roman"/>
          <w:sz w:val="24"/>
          <w:szCs w:val="24"/>
        </w:rPr>
        <w:t xml:space="preserve"> </w:t>
      </w:r>
      <w:r w:rsidR="00E40470" w:rsidRPr="004D0D75">
        <w:rPr>
          <w:rFonts w:ascii="Times New Roman" w:hAnsi="Times New Roman" w:cs="Times New Roman"/>
          <w:sz w:val="24"/>
          <w:szCs w:val="24"/>
        </w:rPr>
        <w:t>на официальном сайте администрации города Дивногорска в информационно-телекоммуникационной сети «Интернет».</w:t>
      </w:r>
    </w:p>
    <w:p w14:paraId="4A910F93" w14:textId="7D59DB57" w:rsidR="004D0D75" w:rsidRPr="004D0D75" w:rsidRDefault="004D0D75" w:rsidP="008727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E40CC">
        <w:rPr>
          <w:rFonts w:ascii="Times New Roman" w:hAnsi="Times New Roman" w:cs="Times New Roman"/>
          <w:sz w:val="24"/>
          <w:szCs w:val="24"/>
        </w:rPr>
        <w:t xml:space="preserve">  </w:t>
      </w:r>
      <w:r w:rsidRPr="004D0D75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12.05.2025г.</w:t>
      </w:r>
    </w:p>
    <w:p w14:paraId="6BFDD30D" w14:textId="595718A8" w:rsidR="00E90C8D" w:rsidRPr="00E90C8D" w:rsidRDefault="004D0D75" w:rsidP="008727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40470" w:rsidRPr="004D0D75">
        <w:rPr>
          <w:rFonts w:ascii="Times New Roman" w:hAnsi="Times New Roman" w:cs="Times New Roman"/>
          <w:sz w:val="24"/>
          <w:szCs w:val="24"/>
        </w:rPr>
        <w:t>.</w:t>
      </w:r>
      <w:r w:rsidR="004E40CC">
        <w:rPr>
          <w:rFonts w:ascii="Times New Roman" w:hAnsi="Times New Roman" w:cs="Times New Roman"/>
          <w:sz w:val="24"/>
          <w:szCs w:val="24"/>
        </w:rPr>
        <w:t xml:space="preserve"> </w:t>
      </w:r>
      <w:r w:rsidR="00E90C8D" w:rsidRPr="00E90C8D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Первого заместителя Главы города М.Г. Кузнецову.</w:t>
      </w:r>
    </w:p>
    <w:p w14:paraId="03967F41" w14:textId="77777777" w:rsidR="00E90C8D" w:rsidRPr="00E90C8D" w:rsidRDefault="00E90C8D" w:rsidP="00E90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5FAC2DE1" w14:textId="6B690433" w:rsidR="004D0D75" w:rsidRPr="00E90C8D" w:rsidRDefault="004D0D75" w:rsidP="00E90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E2F8D6" w14:textId="1125FAD4" w:rsidR="00530E8A" w:rsidRPr="00326E87" w:rsidRDefault="00E40470" w:rsidP="004E40CC">
      <w:pPr>
        <w:spacing w:after="0" w:line="0" w:lineRule="atLeast"/>
        <w:rPr>
          <w:sz w:val="24"/>
          <w:szCs w:val="24"/>
        </w:rPr>
      </w:pP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города</w:t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0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26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D0D75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 Иванов</w:t>
      </w:r>
      <w:r w:rsidR="0087275D">
        <w:rPr>
          <w:sz w:val="24"/>
          <w:szCs w:val="24"/>
        </w:rPr>
        <w:t xml:space="preserve"> </w:t>
      </w:r>
    </w:p>
    <w:sectPr w:rsidR="00530E8A" w:rsidRPr="00326E87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7878" w14:textId="77777777" w:rsidR="00B1488F" w:rsidRDefault="00B1488F">
      <w:pPr>
        <w:spacing w:line="240" w:lineRule="auto"/>
      </w:pPr>
      <w:r>
        <w:separator/>
      </w:r>
    </w:p>
  </w:endnote>
  <w:endnote w:type="continuationSeparator" w:id="0">
    <w:p w14:paraId="14809D3E" w14:textId="77777777" w:rsidR="00B1488F" w:rsidRDefault="00B148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528C" w14:textId="77777777" w:rsidR="00B1488F" w:rsidRDefault="00B1488F">
      <w:pPr>
        <w:spacing w:after="0"/>
      </w:pPr>
      <w:r>
        <w:separator/>
      </w:r>
    </w:p>
  </w:footnote>
  <w:footnote w:type="continuationSeparator" w:id="0">
    <w:p w14:paraId="3B98193E" w14:textId="77777777" w:rsidR="00B1488F" w:rsidRDefault="00B14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1A1ADF"/>
    <w:multiLevelType w:val="multilevel"/>
    <w:tmpl w:val="EC1A1AD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F053436"/>
    <w:rsid w:val="00237379"/>
    <w:rsid w:val="00326E87"/>
    <w:rsid w:val="00355C99"/>
    <w:rsid w:val="003F3DF9"/>
    <w:rsid w:val="004B0E10"/>
    <w:rsid w:val="004D0D75"/>
    <w:rsid w:val="004E40CC"/>
    <w:rsid w:val="00530E8A"/>
    <w:rsid w:val="006A0E94"/>
    <w:rsid w:val="00843263"/>
    <w:rsid w:val="0087275D"/>
    <w:rsid w:val="009B2D82"/>
    <w:rsid w:val="009B7815"/>
    <w:rsid w:val="00A8334A"/>
    <w:rsid w:val="00B1488F"/>
    <w:rsid w:val="00B415D4"/>
    <w:rsid w:val="00B77658"/>
    <w:rsid w:val="00D0480E"/>
    <w:rsid w:val="00E40470"/>
    <w:rsid w:val="00E90C8D"/>
    <w:rsid w:val="00EB0168"/>
    <w:rsid w:val="00F77C20"/>
    <w:rsid w:val="12EF063D"/>
    <w:rsid w:val="170D06E0"/>
    <w:rsid w:val="1AB5483E"/>
    <w:rsid w:val="4F053436"/>
    <w:rsid w:val="7BBC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6FB7C6"/>
  <w15:docId w15:val="{C0729535-4D23-405C-A10E-7CA932B3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Strong"/>
    <w:basedOn w:val="a0"/>
    <w:autoRedefine/>
    <w:qFormat/>
    <w:rPr>
      <w:b/>
      <w:bCs/>
    </w:rPr>
  </w:style>
  <w:style w:type="paragraph" w:styleId="a5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a6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19</cp:revision>
  <cp:lastPrinted>2024-04-27T03:54:00Z</cp:lastPrinted>
  <dcterms:created xsi:type="dcterms:W3CDTF">2025-03-19T05:42:00Z</dcterms:created>
  <dcterms:modified xsi:type="dcterms:W3CDTF">2025-03-24T07:48:00Z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C10CB55D970F4329A974DE221AF7D15C_11</vt:lpwstr>
  </property>
</Properties>
</file>